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Χάρτης των Θεμελιωδών Δικαιωμάτων της ΕΕ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Όλοι μαζί ας ενωθούμε για την υπεράσπιση των δικαιωμάτων μας!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Το ήξερες;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Ο Χάρτης Θεμελιωδών Δικαιωμάτων της ΕΕ είναι εδώ για σένα. 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Μάθε περισσότερα για το Χάρτη και τι μπορείς να κάνεις για την υπεράσπιση των δικαιωμάτων σου στο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-G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  <w:rsid w:val="0059192F"/>
  </w:style>
  <w:style w:type="paragraph" w:styleId="Heading1">
    <w:name w:val="heading 1"/>
    <w:basedOn w:val="Normal"/>
    <w:next w:val="Normal"/>
    <w:uiPriority w:val="9"/>
    <w:qFormat w:val="1"/>
    <w:rsid w:val="0059192F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rsid w:val="0059192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rsid w:val="0059192F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rsid w:val="0059192F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HG8Qn31xXhH9I785Qfv8QYkc7A==">AMUW2mV3loksved4IkcqLJRlUUSqa4HaCpGjvT/IZc6Y0WUw+k3fjunzxCUqPXm9dDoSIrHlqPYOocNK7VhJwCqwRF2GnljbO4DEXe44Ouiarlbjk8cX+cw=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2021-12-07T19:10:00Z</dcterms:created>
  <dc:creator>maria</dc:creator>
</cp:coreProperties>
</file>